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D3D" w:rsidRDefault="00A11D3D" w:rsidP="00A11D3D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955EC">
        <w:rPr>
          <w:rFonts w:ascii="Times New Roman" w:hAnsi="Times New Roman" w:cs="Times New Roman"/>
          <w:b/>
          <w:sz w:val="24"/>
          <w:szCs w:val="24"/>
          <w:u w:val="single"/>
        </w:rPr>
        <w:t xml:space="preserve">Вариант </w:t>
      </w:r>
      <w:r w:rsidR="00FF6231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</w:p>
    <w:p w:rsidR="00A11D3D" w:rsidRDefault="00A11D3D" w:rsidP="00A11D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854">
        <w:rPr>
          <w:rFonts w:ascii="Times New Roman" w:hAnsi="Times New Roman" w:cs="Times New Roman"/>
          <w:b/>
          <w:sz w:val="24"/>
          <w:szCs w:val="24"/>
        </w:rPr>
        <w:t>Инструкция по выполнению работы</w:t>
      </w:r>
    </w:p>
    <w:p w:rsidR="00A11D3D" w:rsidRPr="0039615C" w:rsidRDefault="00A11D3D" w:rsidP="00A11D3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На выполнение заданий варианта КИМ  по математике дается 3 часа 55 минут (235 минут). Работа состоит из двух частей, включающих в себя 21 задание.</w:t>
      </w:r>
    </w:p>
    <w:p w:rsidR="00A11D3D" w:rsidRPr="0039615C" w:rsidRDefault="00A11D3D" w:rsidP="00A11D3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Часть 1 содержит 10 заданий (заданияВ1-В10) базового уровня сложности, проверяющих наличие практических математических знаний и умений.</w:t>
      </w:r>
    </w:p>
    <w:p w:rsidR="00A11D3D" w:rsidRPr="0039615C" w:rsidRDefault="00A11D3D" w:rsidP="00A11D3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Часть 2 содержит 11 заданий (задания В11-В15 и С1-С6) повышенного и высокого уровней по материалу курса математики средней школы, проверяющих уровень профильной математической подготовки.</w:t>
      </w:r>
    </w:p>
    <w:p w:rsidR="00A11D3D" w:rsidRPr="0039615C" w:rsidRDefault="00A11D3D" w:rsidP="00A11D3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Ответом к каждому из заданий В1-В15 является целое число или конечная десятичная дробь. При выполнении заданий С1 – С6 требуется записать полное решение и ответ.</w:t>
      </w:r>
    </w:p>
    <w:p w:rsidR="00A11D3D" w:rsidRPr="0039615C" w:rsidRDefault="00A11D3D" w:rsidP="00A11D3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Все бланки ЕГЭ заполняются яркими черными чернилами. Допускается использование гелевой, капиллярной или перьевой ручки.</w:t>
      </w:r>
    </w:p>
    <w:p w:rsidR="00A11D3D" w:rsidRPr="0039615C" w:rsidRDefault="00A11D3D" w:rsidP="00A11D3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При выполнении заданий Вы можете пользоваться черновиком. Обращаем Ваше внимание, что записи в черновике не будут учитываться при оценивании работы.</w:t>
      </w:r>
    </w:p>
    <w:p w:rsidR="00A11D3D" w:rsidRPr="0039615C" w:rsidRDefault="00A11D3D" w:rsidP="00A11D3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 Советуем выполнять задания в том порядке, как они даны. Для экономии времени пропускайте задание, кот</w:t>
      </w:r>
      <w:r w:rsidR="00FF6F63">
        <w:rPr>
          <w:rFonts w:ascii="Times New Roman" w:hAnsi="Times New Roman" w:cs="Times New Roman"/>
          <w:i/>
          <w:sz w:val="24"/>
          <w:szCs w:val="24"/>
        </w:rPr>
        <w:t>орое не удается выполнить сразу</w:t>
      </w:r>
      <w:r w:rsidRPr="0039615C">
        <w:rPr>
          <w:rFonts w:ascii="Times New Roman" w:hAnsi="Times New Roman" w:cs="Times New Roman"/>
          <w:i/>
          <w:sz w:val="24"/>
          <w:szCs w:val="24"/>
        </w:rPr>
        <w:t>, и переходите к следующему. Если после выполнения всей работы у Вас останется время, вы сможете вернуться к пропущенным заданиям.</w:t>
      </w:r>
    </w:p>
    <w:p w:rsidR="00A11D3D" w:rsidRPr="0039615C" w:rsidRDefault="00A11D3D" w:rsidP="00A11D3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</w:r>
    </w:p>
    <w:p w:rsidR="00A11D3D" w:rsidRDefault="00A11D3D" w:rsidP="00A11D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Желаем успеха!</w:t>
      </w:r>
    </w:p>
    <w:p w:rsidR="00A11D3D" w:rsidRPr="0094369E" w:rsidRDefault="00A11D3D" w:rsidP="00A11D3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D3D" w:rsidRPr="0094369E" w:rsidRDefault="00A11D3D" w:rsidP="00A11D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Часть 1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A11D3D" w:rsidTr="00FA3B03">
        <w:tc>
          <w:tcPr>
            <w:tcW w:w="7714" w:type="dxa"/>
          </w:tcPr>
          <w:p w:rsidR="00A11D3D" w:rsidRPr="0039615C" w:rsidRDefault="00A11D3D" w:rsidP="00FA3B03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9615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Ответом на задания В1-В10 должно быть целое число или конечная десятичная дробь. Ответ следует записать в бланк ответов №1 справа от номера выполняемого задания, начиная с первой клеточки. Каждую цифру, знак минус и запятую пишите в отдельной клеточке в соответствии с приведёнными в бланке образцами. Единицы измерений писать не нужно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</w:tc>
      </w:tr>
    </w:tbl>
    <w:p w:rsidR="00E43F78" w:rsidRDefault="00E43F78" w:rsidP="00A11D3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1D3D" w:rsidRPr="00E43F78" w:rsidRDefault="00A11D3D" w:rsidP="00A11D3D">
      <w:pPr>
        <w:jc w:val="both"/>
        <w:rPr>
          <w:rFonts w:ascii="Times New Roman" w:hAnsi="Times New Roman" w:cs="Times New Roman"/>
          <w:sz w:val="28"/>
          <w:szCs w:val="28"/>
        </w:rPr>
      </w:pPr>
      <w:r w:rsidRPr="00E43F78">
        <w:rPr>
          <w:rFonts w:ascii="Times New Roman" w:hAnsi="Times New Roman" w:cs="Times New Roman"/>
          <w:b/>
          <w:sz w:val="28"/>
          <w:szCs w:val="28"/>
        </w:rPr>
        <w:t>В1.</w:t>
      </w:r>
      <w:r w:rsidRPr="00E43F78">
        <w:rPr>
          <w:rFonts w:ascii="Times New Roman" w:hAnsi="Times New Roman" w:cs="Times New Roman"/>
          <w:sz w:val="28"/>
          <w:szCs w:val="28"/>
        </w:rPr>
        <w:t xml:space="preserve">  Для ремонта квартиры требуется 69 рулонов обоев. Сколько пачек обойного клея нужно купить, если одна пачка клея рассчитана на 8 рулонов?</w:t>
      </w:r>
    </w:p>
    <w:p w:rsidR="00A11D3D" w:rsidRPr="00E43F78" w:rsidRDefault="00A11D3D" w:rsidP="00A11D3D">
      <w:pPr>
        <w:jc w:val="both"/>
        <w:rPr>
          <w:rFonts w:ascii="Times New Roman" w:hAnsi="Times New Roman" w:cs="Times New Roman"/>
          <w:sz w:val="28"/>
          <w:szCs w:val="28"/>
        </w:rPr>
      </w:pPr>
      <w:r w:rsidRPr="00E43F78">
        <w:rPr>
          <w:rFonts w:ascii="Times New Roman" w:hAnsi="Times New Roman" w:cs="Times New Roman"/>
          <w:b/>
          <w:sz w:val="28"/>
          <w:szCs w:val="28"/>
        </w:rPr>
        <w:t>В2</w:t>
      </w:r>
      <w:r w:rsidRPr="00E43F78">
        <w:rPr>
          <w:rFonts w:ascii="Times New Roman" w:hAnsi="Times New Roman" w:cs="Times New Roman"/>
          <w:sz w:val="28"/>
          <w:szCs w:val="28"/>
        </w:rPr>
        <w:t>. Одна таблетка лекарства весит 40 мг и содержит 14% активного вещества. Ребёнку в возрасте до 6 месяцев врач прописывает 0,8 мг активного вещества на каждый килограмм веса в сутки. Сколько таблеток этого лекарства следует дать ребёнку в возрасте четырёх месяцев и весом 7 кг в течение суток?</w:t>
      </w:r>
    </w:p>
    <w:p w:rsidR="00A11D3D" w:rsidRPr="00E43F78" w:rsidRDefault="00A11D3D" w:rsidP="00A11D3D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3F78">
        <w:rPr>
          <w:rFonts w:ascii="Times New Roman" w:hAnsi="Times New Roman" w:cs="Times New Roman"/>
          <w:b/>
          <w:sz w:val="28"/>
          <w:szCs w:val="28"/>
        </w:rPr>
        <w:t>В3</w:t>
      </w:r>
      <w:r w:rsidRPr="00E43F78">
        <w:rPr>
          <w:rFonts w:ascii="Times New Roman" w:hAnsi="Times New Roman" w:cs="Times New Roman"/>
          <w:sz w:val="28"/>
          <w:szCs w:val="28"/>
        </w:rPr>
        <w:t>.</w:t>
      </w:r>
      <w:r w:rsidRPr="00E43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диаграмме показано распределение выплавки меди в 10 странах мира (в тысячах тонн) за 2006 год. Среди представленных стран первое место по выплавке меди занимали США, десятое место — Казахстан. Какое место занимала Канада?</w:t>
      </w:r>
    </w:p>
    <w:p w:rsidR="00A11D3D" w:rsidRPr="0051614C" w:rsidRDefault="00A11D3D" w:rsidP="00A11D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14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6D5736CA" wp14:editId="45DDE097">
            <wp:extent cx="3971925" cy="1914525"/>
            <wp:effectExtent l="0" t="0" r="9525" b="9525"/>
            <wp:docPr id="15" name="Рисунок 15" descr="http://www.fipi.ru/os11/docs/AC437B34557F88EA4115D2F374B0A07B/questions/E13.B2.8_28copy1_29/xs3qstsrc485E86B64B5EA27F42C58D390D07D9F4_1_13528932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fipi.ru/os11/docs/AC437B34557F88EA4115D2F374B0A07B/questions/E13.B2.8_28copy1_29/xs3qstsrc485E86B64B5EA27F42C58D390D07D9F4_1_1352893250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D3D" w:rsidRPr="00E43F78" w:rsidRDefault="00A11D3D" w:rsidP="00A11D3D">
      <w:pPr>
        <w:pStyle w:val="a3"/>
        <w:jc w:val="both"/>
        <w:rPr>
          <w:rFonts w:eastAsia="Times New Roman"/>
          <w:sz w:val="28"/>
          <w:szCs w:val="28"/>
          <w:lang w:eastAsia="ru-RU"/>
        </w:rPr>
      </w:pPr>
      <w:r w:rsidRPr="0051614C">
        <w:rPr>
          <w:b/>
        </w:rPr>
        <w:t>В4.</w:t>
      </w:r>
      <w:r w:rsidRPr="0051614C">
        <w:rPr>
          <w:rFonts w:eastAsia="Times New Roman"/>
          <w:lang w:eastAsia="ru-RU"/>
        </w:rPr>
        <w:t xml:space="preserve"> </w:t>
      </w:r>
      <w:r w:rsidRPr="00E43F78">
        <w:rPr>
          <w:rFonts w:eastAsia="Times New Roman"/>
          <w:sz w:val="28"/>
          <w:szCs w:val="28"/>
          <w:lang w:eastAsia="ru-RU"/>
        </w:rPr>
        <w:t xml:space="preserve">Керамическая плитка одной и той же торговой марки выпускается трёх разных размеров. Плитки упакованы в пачки. Пользуясь данными таблицы, определите, в каком случае цена одного квадратного метра плитки будет наименьшей. 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98"/>
        <w:gridCol w:w="1826"/>
        <w:gridCol w:w="1447"/>
      </w:tblGrid>
      <w:tr w:rsidR="00A11D3D" w:rsidRPr="0051614C" w:rsidTr="00FA3B0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D3D" w:rsidRPr="0051614C" w:rsidRDefault="00A11D3D" w:rsidP="00FA3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Размер плитки </w:t>
            </w:r>
            <w:r w:rsidRPr="005161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(см</w:t>
            </w:r>
            <w:r w:rsidRPr="0051614C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BFDC869" wp14:editId="01FE4FE5">
                  <wp:extent cx="180975" cy="123825"/>
                  <wp:effectExtent l="0" t="0" r="9525" b="9525"/>
                  <wp:docPr id="16" name="Рисунок 16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161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см)</w:t>
            </w: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D3D" w:rsidRPr="0051614C" w:rsidRDefault="00A11D3D" w:rsidP="00FA3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</w:t>
            </w:r>
            <w:r w:rsidRPr="005161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плиток в пачке </w:t>
            </w: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D3D" w:rsidRPr="0051614C" w:rsidRDefault="00A11D3D" w:rsidP="00FA3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Цена пачки </w:t>
            </w: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11D3D" w:rsidRPr="0051614C" w:rsidTr="00FA3B0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D3D" w:rsidRPr="0051614C" w:rsidRDefault="00A11D3D" w:rsidP="00FA3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51614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44BBF76" wp14:editId="38FCDF59">
                  <wp:extent cx="180975" cy="123825"/>
                  <wp:effectExtent l="0" t="0" r="9525" b="9525"/>
                  <wp:docPr id="17" name="Рисунок 17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D3D" w:rsidRPr="0051614C" w:rsidRDefault="00A11D3D" w:rsidP="00FA3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D3D" w:rsidRPr="0051614C" w:rsidRDefault="00A11D3D" w:rsidP="00FA3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 р.</w:t>
            </w:r>
          </w:p>
        </w:tc>
      </w:tr>
      <w:tr w:rsidR="00A11D3D" w:rsidRPr="0051614C" w:rsidTr="00FA3B0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D3D" w:rsidRPr="0051614C" w:rsidRDefault="00A11D3D" w:rsidP="00FA3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51614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8111CC4" wp14:editId="23897754">
                  <wp:extent cx="180975" cy="123825"/>
                  <wp:effectExtent l="0" t="0" r="9525" b="9525"/>
                  <wp:docPr id="18" name="Рисунок 18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D3D" w:rsidRPr="0051614C" w:rsidRDefault="00A11D3D" w:rsidP="00FA3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D3D" w:rsidRPr="0051614C" w:rsidRDefault="00A11D3D" w:rsidP="00FA3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 р. 20 к.</w:t>
            </w:r>
          </w:p>
        </w:tc>
      </w:tr>
      <w:tr w:rsidR="00A11D3D" w:rsidRPr="0051614C" w:rsidTr="00FA3B0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D3D" w:rsidRPr="0051614C" w:rsidRDefault="00A11D3D" w:rsidP="00FA3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51614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BB3891C" wp14:editId="619FEED5">
                  <wp:extent cx="180975" cy="123825"/>
                  <wp:effectExtent l="0" t="0" r="9525" b="9525"/>
                  <wp:docPr id="19" name="Рисунок 19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D3D" w:rsidRPr="0051614C" w:rsidRDefault="00A11D3D" w:rsidP="00FA3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D3D" w:rsidRPr="0051614C" w:rsidRDefault="00A11D3D" w:rsidP="00FA3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546 р. </w:t>
            </w:r>
          </w:p>
        </w:tc>
      </w:tr>
    </w:tbl>
    <w:p w:rsidR="00A11D3D" w:rsidRPr="00E43F78" w:rsidRDefault="00A11D3D" w:rsidP="00A11D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3F78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ответ запишите найденную наименьшую цену квадратного метра в рублях.</w:t>
      </w:r>
    </w:p>
    <w:p w:rsidR="00A11D3D" w:rsidRPr="00E43F78" w:rsidRDefault="00A11D3D" w:rsidP="00A11D3D">
      <w:pPr>
        <w:pStyle w:val="a3"/>
        <w:jc w:val="both"/>
        <w:rPr>
          <w:rFonts w:eastAsia="Times New Roman"/>
          <w:sz w:val="28"/>
          <w:szCs w:val="28"/>
          <w:lang w:eastAsia="ru-RU"/>
        </w:rPr>
      </w:pPr>
      <w:r w:rsidRPr="0051614C">
        <w:rPr>
          <w:b/>
        </w:rPr>
        <w:t>В5</w:t>
      </w:r>
      <w:r w:rsidRPr="00E43F78">
        <w:rPr>
          <w:b/>
          <w:sz w:val="28"/>
          <w:szCs w:val="28"/>
        </w:rPr>
        <w:t>.</w:t>
      </w:r>
      <w:r w:rsidRPr="00E43F78">
        <w:rPr>
          <w:rFonts w:eastAsia="Times New Roman"/>
          <w:sz w:val="28"/>
          <w:szCs w:val="28"/>
          <w:lang w:eastAsia="ru-RU"/>
        </w:rPr>
        <w:t xml:space="preserve"> Найдите тангенс угла </w:t>
      </w:r>
      <w:r w:rsidRPr="00E43F78">
        <w:rPr>
          <w:rFonts w:eastAsia="Times New Roman"/>
          <w:i/>
          <w:iCs/>
          <w:sz w:val="28"/>
          <w:szCs w:val="28"/>
          <w:lang w:eastAsia="ru-RU"/>
        </w:rPr>
        <w:t>AOB</w:t>
      </w:r>
      <w:r w:rsidRPr="00E43F78">
        <w:rPr>
          <w:rFonts w:eastAsia="Times New Roman"/>
          <w:sz w:val="28"/>
          <w:szCs w:val="28"/>
          <w:lang w:eastAsia="ru-RU"/>
        </w:rPr>
        <w:t xml:space="preserve">. </w:t>
      </w:r>
    </w:p>
    <w:p w:rsidR="00A11D3D" w:rsidRPr="0051614C" w:rsidRDefault="00A11D3D" w:rsidP="00A11D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14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4F9A3E5D" wp14:editId="6B575F95">
            <wp:extent cx="1708404" cy="1685925"/>
            <wp:effectExtent l="0" t="0" r="6350" b="0"/>
            <wp:docPr id="20" name="Рисунок 20" descr="MA.OB10.B4.107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MA.OB10.B4.107/innerimg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404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D3D" w:rsidRPr="00E43F78" w:rsidRDefault="00A11D3D" w:rsidP="00A11D3D">
      <w:pPr>
        <w:jc w:val="both"/>
        <w:rPr>
          <w:rFonts w:ascii="Times New Roman" w:hAnsi="Times New Roman" w:cs="Times New Roman"/>
          <w:sz w:val="28"/>
          <w:szCs w:val="28"/>
        </w:rPr>
      </w:pPr>
      <w:r w:rsidRPr="0051614C">
        <w:rPr>
          <w:rFonts w:ascii="Times New Roman" w:hAnsi="Times New Roman" w:cs="Times New Roman"/>
          <w:b/>
          <w:sz w:val="24"/>
          <w:szCs w:val="24"/>
        </w:rPr>
        <w:t>В6</w:t>
      </w:r>
      <w:r w:rsidRPr="00E43F7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43F78">
        <w:rPr>
          <w:rFonts w:ascii="Times New Roman" w:hAnsi="Times New Roman" w:cs="Times New Roman"/>
          <w:sz w:val="28"/>
          <w:szCs w:val="28"/>
        </w:rPr>
        <w:t>В кармане у Саши было четыре конфеты — «Маска», «Красная шапочка», «Василёк» и «Белочка», а так же ключи от квартиры. Вынимая ключи, Саша случайно выронил из кармана одну конфету. Найдите вероятность того, что потерялась конфета «Красная шапочка».</w:t>
      </w:r>
    </w:p>
    <w:p w:rsidR="00A11D3D" w:rsidRPr="00E43F78" w:rsidRDefault="00A11D3D" w:rsidP="00A11D3D">
      <w:pPr>
        <w:jc w:val="both"/>
        <w:rPr>
          <w:rFonts w:ascii="Times New Roman" w:hAnsi="Times New Roman" w:cs="Times New Roman"/>
          <w:sz w:val="28"/>
          <w:szCs w:val="28"/>
        </w:rPr>
      </w:pPr>
      <w:r w:rsidRPr="00E43F78">
        <w:rPr>
          <w:rFonts w:ascii="Times New Roman" w:hAnsi="Times New Roman" w:cs="Times New Roman"/>
          <w:b/>
          <w:sz w:val="28"/>
          <w:szCs w:val="28"/>
        </w:rPr>
        <w:t>В7.</w:t>
      </w:r>
      <w:r w:rsidRPr="00E43F78">
        <w:rPr>
          <w:rFonts w:ascii="Times New Roman" w:hAnsi="Times New Roman" w:cs="Times New Roman"/>
          <w:sz w:val="28"/>
          <w:szCs w:val="28"/>
        </w:rPr>
        <w:t xml:space="preserve">  Найдите корень уравнения </w:t>
      </w:r>
      <w:r w:rsidRPr="00E43F7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028BB97" wp14:editId="25B153BE">
            <wp:extent cx="1123950" cy="200025"/>
            <wp:effectExtent l="0" t="0" r="0" b="9525"/>
            <wp:docPr id="21" name="Рисунок 21" descr="(x-3)^3=-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(x-3)^3=-5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3F78">
        <w:rPr>
          <w:rFonts w:ascii="Times New Roman" w:hAnsi="Times New Roman" w:cs="Times New Roman"/>
          <w:sz w:val="28"/>
          <w:szCs w:val="28"/>
        </w:rPr>
        <w:t>.</w:t>
      </w:r>
    </w:p>
    <w:p w:rsidR="00A11D3D" w:rsidRPr="00E43F78" w:rsidRDefault="00A11D3D" w:rsidP="00A11D3D">
      <w:pPr>
        <w:pStyle w:val="a3"/>
        <w:jc w:val="both"/>
        <w:rPr>
          <w:rFonts w:eastAsia="Times New Roman"/>
          <w:sz w:val="28"/>
          <w:szCs w:val="28"/>
          <w:lang w:eastAsia="ru-RU"/>
        </w:rPr>
      </w:pPr>
      <w:r w:rsidRPr="00E43F78">
        <w:rPr>
          <w:b/>
          <w:sz w:val="28"/>
          <w:szCs w:val="28"/>
        </w:rPr>
        <w:t>В8</w:t>
      </w:r>
      <w:r w:rsidRPr="00E43F78">
        <w:rPr>
          <w:sz w:val="28"/>
          <w:szCs w:val="28"/>
        </w:rPr>
        <w:t xml:space="preserve">.  </w:t>
      </w:r>
      <w:r w:rsidRPr="00E43F78">
        <w:rPr>
          <w:rFonts w:eastAsia="Times New Roman"/>
          <w:sz w:val="28"/>
          <w:szCs w:val="28"/>
          <w:lang w:eastAsia="ru-RU"/>
        </w:rPr>
        <w:t>Периметр правильного шестиугольника равен 30. Найдите диаметр описанной окружности.</w:t>
      </w:r>
    </w:p>
    <w:p w:rsidR="00A11D3D" w:rsidRPr="00E43F78" w:rsidRDefault="00A11D3D" w:rsidP="00A11D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3F7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EE6693B" wp14:editId="085FC1AC">
            <wp:extent cx="1298380" cy="1162050"/>
            <wp:effectExtent l="0" t="0" r="0" b="0"/>
            <wp:docPr id="22" name="Рисунок 22" descr="MA.OB10.B4.312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MA.OB10.B4.312/innerimg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38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D3D" w:rsidRPr="00E43F78" w:rsidRDefault="00A11D3D" w:rsidP="00A11D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11D3D" w:rsidRPr="00E43F78" w:rsidRDefault="00A11D3D" w:rsidP="00A11D3D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3F78">
        <w:rPr>
          <w:rFonts w:ascii="Times New Roman" w:hAnsi="Times New Roman" w:cs="Times New Roman"/>
          <w:b/>
          <w:sz w:val="28"/>
          <w:szCs w:val="28"/>
        </w:rPr>
        <w:lastRenderedPageBreak/>
        <w:t>В9.</w:t>
      </w:r>
      <w:r w:rsidRPr="00E43F78">
        <w:rPr>
          <w:rFonts w:ascii="Times New Roman" w:hAnsi="Times New Roman" w:cs="Times New Roman"/>
          <w:sz w:val="28"/>
          <w:szCs w:val="28"/>
        </w:rPr>
        <w:t xml:space="preserve">   </w:t>
      </w:r>
      <w:r w:rsidRPr="00E43F7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рисунке изображены график функции y=f(x) и касательная к нему в точке с абсциссой x</w:t>
      </w:r>
      <w:r w:rsidRPr="00E43F7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E43F78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Найдите значение производной функции f(x) в точке х</w:t>
      </w:r>
      <w:r w:rsidRPr="00E43F7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E43F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11D3D" w:rsidRPr="0051614C" w:rsidRDefault="00A11D3D" w:rsidP="00A11D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14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ACC2767" wp14:editId="65108723">
            <wp:extent cx="1755809" cy="1762125"/>
            <wp:effectExtent l="0" t="0" r="0" b="0"/>
            <wp:docPr id="23" name="Рисунок 23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undefin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809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D3D" w:rsidRPr="00E43F78" w:rsidRDefault="00A11D3D" w:rsidP="00A11D3D">
      <w:pPr>
        <w:jc w:val="both"/>
        <w:rPr>
          <w:rFonts w:ascii="Times New Roman" w:hAnsi="Times New Roman" w:cs="Times New Roman"/>
          <w:sz w:val="28"/>
          <w:szCs w:val="28"/>
        </w:rPr>
      </w:pPr>
      <w:r w:rsidRPr="00E43F78">
        <w:rPr>
          <w:rFonts w:ascii="Times New Roman" w:hAnsi="Times New Roman" w:cs="Times New Roman"/>
          <w:b/>
          <w:sz w:val="28"/>
          <w:szCs w:val="28"/>
        </w:rPr>
        <w:t>В10</w:t>
      </w:r>
      <w:r w:rsidRPr="00E43F78">
        <w:rPr>
          <w:rFonts w:ascii="Times New Roman" w:hAnsi="Times New Roman" w:cs="Times New Roman"/>
          <w:sz w:val="28"/>
          <w:szCs w:val="28"/>
        </w:rPr>
        <w:t>. Цилиндр описан около шара. Объем цилиндра равен 6. Найдите объем шара.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A11D3D" w:rsidTr="00FA3B03">
        <w:tc>
          <w:tcPr>
            <w:tcW w:w="7714" w:type="dxa"/>
          </w:tcPr>
          <w:p w:rsidR="00A11D3D" w:rsidRPr="0039615C" w:rsidRDefault="00A11D3D" w:rsidP="00FA3B0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 забудьте перенести ответы в бланк ответов №1</w:t>
            </w:r>
          </w:p>
        </w:tc>
      </w:tr>
    </w:tbl>
    <w:p w:rsidR="00A11D3D" w:rsidRDefault="00A11D3D" w:rsidP="00A11D3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2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A11D3D" w:rsidTr="00FA3B03">
        <w:tc>
          <w:tcPr>
            <w:tcW w:w="7714" w:type="dxa"/>
          </w:tcPr>
          <w:p w:rsidR="00A11D3D" w:rsidRDefault="00A11D3D" w:rsidP="00FA3B0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615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Ответом на задания В1-В10 должно быть целое число или конечная десятичная дробь. Ответ следует записать в бланк ответов №1 справа от номера выполняемого задания, начиная с первой клеточки. Каждую цифру, знак минус и запятую пишите в отдельной клеточке в соответствии с приведёнными в бланке образцами. Единицы измерений писать не нужно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</w:tc>
      </w:tr>
    </w:tbl>
    <w:p w:rsidR="00A11D3D" w:rsidRDefault="00A11D3D" w:rsidP="00A11D3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1D3D" w:rsidRPr="00E43F78" w:rsidRDefault="00A11D3D" w:rsidP="00A11D3D">
      <w:pPr>
        <w:jc w:val="both"/>
        <w:rPr>
          <w:rFonts w:ascii="Times New Roman" w:hAnsi="Times New Roman" w:cs="Times New Roman"/>
          <w:sz w:val="28"/>
          <w:szCs w:val="28"/>
        </w:rPr>
      </w:pPr>
      <w:r w:rsidRPr="00E43F78">
        <w:rPr>
          <w:rFonts w:ascii="Times New Roman" w:hAnsi="Times New Roman" w:cs="Times New Roman"/>
          <w:b/>
          <w:sz w:val="28"/>
          <w:szCs w:val="28"/>
        </w:rPr>
        <w:t>В11</w:t>
      </w:r>
      <w:r w:rsidRPr="00E43F78">
        <w:rPr>
          <w:rFonts w:ascii="Times New Roman" w:hAnsi="Times New Roman" w:cs="Times New Roman"/>
          <w:sz w:val="28"/>
          <w:szCs w:val="28"/>
        </w:rPr>
        <w:t>.</w:t>
      </w:r>
      <w:r w:rsidRPr="0051614C">
        <w:rPr>
          <w:rFonts w:ascii="Times New Roman" w:hAnsi="Times New Roman" w:cs="Times New Roman"/>
          <w:sz w:val="24"/>
          <w:szCs w:val="24"/>
        </w:rPr>
        <w:t xml:space="preserve"> </w:t>
      </w:r>
      <w:r w:rsidRPr="00E43F78">
        <w:rPr>
          <w:rFonts w:ascii="Times New Roman" w:hAnsi="Times New Roman" w:cs="Times New Roman"/>
          <w:sz w:val="28"/>
          <w:szCs w:val="28"/>
        </w:rPr>
        <w:t xml:space="preserve">Найдите </w:t>
      </w:r>
      <w:r w:rsidRPr="00E43F7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45E2DDB" wp14:editId="6C11F675">
            <wp:extent cx="908050" cy="247650"/>
            <wp:effectExtent l="0" t="0" r="6350" b="0"/>
            <wp:docPr id="24" name="Рисунок 24" descr="\log_a (a^{8}b^{3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\log_a (a^{8}b^{3})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3F78">
        <w:rPr>
          <w:rFonts w:ascii="Times New Roman" w:hAnsi="Times New Roman" w:cs="Times New Roman"/>
          <w:sz w:val="28"/>
          <w:szCs w:val="28"/>
        </w:rPr>
        <w:t xml:space="preserve">, если </w:t>
      </w:r>
      <w:r w:rsidRPr="00E43F7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28E6C9" wp14:editId="242A5F4C">
            <wp:extent cx="990600" cy="217449"/>
            <wp:effectExtent l="0" t="0" r="0" b="0"/>
            <wp:docPr id="25" name="Рисунок 25" descr="\log_a b=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\log_a b=1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2161" cy="217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3F78">
        <w:rPr>
          <w:rFonts w:ascii="Times New Roman" w:hAnsi="Times New Roman" w:cs="Times New Roman"/>
          <w:sz w:val="28"/>
          <w:szCs w:val="28"/>
        </w:rPr>
        <w:t>.</w:t>
      </w:r>
    </w:p>
    <w:p w:rsidR="00A11D3D" w:rsidRPr="00E43F78" w:rsidRDefault="00A11D3D" w:rsidP="00A11D3D">
      <w:pPr>
        <w:jc w:val="both"/>
        <w:rPr>
          <w:rFonts w:ascii="Times New Roman" w:hAnsi="Times New Roman" w:cs="Times New Roman"/>
          <w:sz w:val="28"/>
          <w:szCs w:val="28"/>
        </w:rPr>
      </w:pPr>
      <w:r w:rsidRPr="00E43F78">
        <w:rPr>
          <w:rFonts w:ascii="Times New Roman" w:hAnsi="Times New Roman" w:cs="Times New Roman"/>
          <w:b/>
          <w:sz w:val="28"/>
          <w:szCs w:val="28"/>
        </w:rPr>
        <w:t>В12.</w:t>
      </w:r>
      <w:r w:rsidRPr="00E43F78">
        <w:rPr>
          <w:rFonts w:ascii="Times New Roman" w:hAnsi="Times New Roman" w:cs="Times New Roman"/>
          <w:sz w:val="28"/>
          <w:szCs w:val="28"/>
        </w:rPr>
        <w:t xml:space="preserve">  Зависимость объёма спроса </w:t>
      </w:r>
      <w:r w:rsidRPr="00E43F7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944DCD4" wp14:editId="01D87CFF">
            <wp:extent cx="133350" cy="123825"/>
            <wp:effectExtent l="0" t="0" r="0" b="9525"/>
            <wp:docPr id="26" name="Рисунок 26" descr="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q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3F78">
        <w:rPr>
          <w:rFonts w:ascii="Times New Roman" w:hAnsi="Times New Roman" w:cs="Times New Roman"/>
          <w:sz w:val="28"/>
          <w:szCs w:val="28"/>
        </w:rPr>
        <w:t xml:space="preserve"> (единиц в месяц) на продукцию предприятия-монополиста от цены </w:t>
      </w:r>
      <w:r w:rsidRPr="00E43F7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93FFD27" wp14:editId="56DFBC0D">
            <wp:extent cx="142875" cy="123825"/>
            <wp:effectExtent l="0" t="0" r="9525" b="9525"/>
            <wp:docPr id="27" name="Рисунок 27" descr="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p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3F78">
        <w:rPr>
          <w:rFonts w:ascii="Times New Roman" w:hAnsi="Times New Roman" w:cs="Times New Roman"/>
          <w:sz w:val="28"/>
          <w:szCs w:val="28"/>
        </w:rPr>
        <w:t xml:space="preserve"> (тыс. руб.) задаётся формулой </w:t>
      </w:r>
      <w:r w:rsidRPr="00E43F7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03E2B5E" wp14:editId="4C129D86">
            <wp:extent cx="1009650" cy="161925"/>
            <wp:effectExtent l="0" t="0" r="0" b="9525"/>
            <wp:docPr id="28" name="Рисунок 28" descr="q=130-10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q=130-10p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3F78">
        <w:rPr>
          <w:rFonts w:ascii="Times New Roman" w:hAnsi="Times New Roman" w:cs="Times New Roman"/>
          <w:sz w:val="28"/>
          <w:szCs w:val="28"/>
        </w:rPr>
        <w:t xml:space="preserve">. Выручка предприятия за </w:t>
      </w:r>
      <w:r w:rsidRPr="00E43F78">
        <w:rPr>
          <w:rFonts w:ascii="Times New Roman" w:hAnsi="Times New Roman" w:cs="Times New Roman"/>
          <w:sz w:val="28"/>
          <w:szCs w:val="28"/>
        </w:rPr>
        <w:lastRenderedPageBreak/>
        <w:t xml:space="preserve">месяц </w:t>
      </w:r>
      <w:r w:rsidRPr="00E43F7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131F87F" wp14:editId="7516D94E">
            <wp:extent cx="114300" cy="95250"/>
            <wp:effectExtent l="0" t="0" r="0" b="0"/>
            <wp:docPr id="29" name="Рисунок 29" descr="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r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3F78">
        <w:rPr>
          <w:rFonts w:ascii="Times New Roman" w:hAnsi="Times New Roman" w:cs="Times New Roman"/>
          <w:sz w:val="28"/>
          <w:szCs w:val="28"/>
        </w:rPr>
        <w:t xml:space="preserve"> (в тыс. руб.) вычисляется по формуле </w:t>
      </w:r>
      <w:r w:rsidRPr="00E43F7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9B75E2" wp14:editId="4F06175F">
            <wp:extent cx="800100" cy="180975"/>
            <wp:effectExtent l="0" t="0" r="0" b="9525"/>
            <wp:docPr id="30" name="Рисунок 30" descr="r(p)=q\cdot 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r(p)=q\cdot p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3F78">
        <w:rPr>
          <w:rFonts w:ascii="Times New Roman" w:hAnsi="Times New Roman" w:cs="Times New Roman"/>
          <w:sz w:val="28"/>
          <w:szCs w:val="28"/>
        </w:rPr>
        <w:t xml:space="preserve">. Определите наибольшую цену </w:t>
      </w:r>
      <w:r w:rsidRPr="00E43F7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7BB8129" wp14:editId="2F56E015">
            <wp:extent cx="142875" cy="123825"/>
            <wp:effectExtent l="0" t="0" r="9525" b="9525"/>
            <wp:docPr id="31" name="Рисунок 31" descr="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p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3F78">
        <w:rPr>
          <w:rFonts w:ascii="Times New Roman" w:hAnsi="Times New Roman" w:cs="Times New Roman"/>
          <w:sz w:val="28"/>
          <w:szCs w:val="28"/>
        </w:rPr>
        <w:t xml:space="preserve">, при которой месячная выручка </w:t>
      </w:r>
      <w:r w:rsidRPr="00E43F7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2DF4578" wp14:editId="3A78DD24">
            <wp:extent cx="323850" cy="180975"/>
            <wp:effectExtent l="0" t="0" r="0" b="9525"/>
            <wp:docPr id="32" name="Рисунок 32" descr="r(p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r(p)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3F78">
        <w:rPr>
          <w:rFonts w:ascii="Times New Roman" w:hAnsi="Times New Roman" w:cs="Times New Roman"/>
          <w:sz w:val="28"/>
          <w:szCs w:val="28"/>
        </w:rPr>
        <w:t>составит не менее 360 тыс. руб. Ответ приведите в тыс. руб.</w:t>
      </w:r>
    </w:p>
    <w:p w:rsidR="00A11D3D" w:rsidRPr="00E43F78" w:rsidRDefault="00A11D3D" w:rsidP="00A11D3D">
      <w:pPr>
        <w:pStyle w:val="a3"/>
        <w:jc w:val="both"/>
        <w:rPr>
          <w:rFonts w:eastAsia="Times New Roman"/>
          <w:sz w:val="28"/>
          <w:szCs w:val="28"/>
          <w:lang w:eastAsia="ru-RU"/>
        </w:rPr>
      </w:pPr>
      <w:r w:rsidRPr="00E43F78">
        <w:rPr>
          <w:b/>
          <w:sz w:val="28"/>
          <w:szCs w:val="28"/>
        </w:rPr>
        <w:t>В13.</w:t>
      </w:r>
      <w:r w:rsidRPr="00E43F78">
        <w:rPr>
          <w:rFonts w:eastAsia="Times New Roman"/>
          <w:sz w:val="28"/>
          <w:szCs w:val="28"/>
          <w:lang w:eastAsia="ru-RU"/>
        </w:rPr>
        <w:t xml:space="preserve"> Прямоугольный параллелепипед описан около единичной сферы. Найдите его площадь поверхности.</w:t>
      </w:r>
    </w:p>
    <w:p w:rsidR="00A11D3D" w:rsidRPr="00E43F78" w:rsidRDefault="00A11D3D" w:rsidP="00A11D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3F7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9C89208" wp14:editId="2E972296">
            <wp:extent cx="1685925" cy="1223324"/>
            <wp:effectExtent l="0" t="0" r="0" b="0"/>
            <wp:docPr id="33" name="Рисунок 33" descr="MA.E10.B9.28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MA.E10.B9.28/innerimg0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223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D3D" w:rsidRPr="00E43F78" w:rsidRDefault="00A11D3D" w:rsidP="00A11D3D">
      <w:pPr>
        <w:jc w:val="both"/>
        <w:rPr>
          <w:rFonts w:ascii="Times New Roman" w:hAnsi="Times New Roman" w:cs="Times New Roman"/>
          <w:sz w:val="28"/>
          <w:szCs w:val="28"/>
        </w:rPr>
      </w:pPr>
      <w:r w:rsidRPr="00E43F78">
        <w:rPr>
          <w:rFonts w:ascii="Times New Roman" w:hAnsi="Times New Roman" w:cs="Times New Roman"/>
          <w:b/>
          <w:sz w:val="28"/>
          <w:szCs w:val="28"/>
        </w:rPr>
        <w:t>В14.</w:t>
      </w:r>
      <w:r w:rsidRPr="00E43F78">
        <w:rPr>
          <w:rFonts w:ascii="Times New Roman" w:hAnsi="Times New Roman" w:cs="Times New Roman"/>
          <w:sz w:val="28"/>
          <w:szCs w:val="28"/>
        </w:rPr>
        <w:t xml:space="preserve"> В помощь садовому насосу, перекачивающему 8 литров воды за 2 минуты, подключили второй насос, перекачивающий тот же объем воды за 7 минут. Сколько минут эти два насоса должны работать совместно, чтобы перекачать 36 литров воды?</w:t>
      </w:r>
    </w:p>
    <w:p w:rsidR="00A11D3D" w:rsidRPr="0051614C" w:rsidRDefault="00A11D3D" w:rsidP="00A11D3D">
      <w:pPr>
        <w:jc w:val="both"/>
        <w:rPr>
          <w:rFonts w:ascii="Times New Roman" w:hAnsi="Times New Roman" w:cs="Times New Roman"/>
          <w:sz w:val="24"/>
          <w:szCs w:val="24"/>
        </w:rPr>
      </w:pPr>
      <w:r w:rsidRPr="00E43F78">
        <w:rPr>
          <w:rFonts w:ascii="Times New Roman" w:hAnsi="Times New Roman" w:cs="Times New Roman"/>
          <w:b/>
          <w:sz w:val="28"/>
          <w:szCs w:val="28"/>
        </w:rPr>
        <w:t>В15.</w:t>
      </w:r>
      <w:r w:rsidRPr="00E43F78">
        <w:rPr>
          <w:rFonts w:ascii="Times New Roman" w:hAnsi="Times New Roman" w:cs="Times New Roman"/>
          <w:sz w:val="28"/>
          <w:szCs w:val="28"/>
        </w:rPr>
        <w:t xml:space="preserve">  Найдите наибольшее значение функции</w:t>
      </w:r>
      <w:r w:rsidRPr="0051614C">
        <w:rPr>
          <w:rFonts w:ascii="Times New Roman" w:hAnsi="Times New Roman" w:cs="Times New Roman"/>
          <w:sz w:val="24"/>
          <w:szCs w:val="24"/>
        </w:rPr>
        <w:t xml:space="preserve"> </w:t>
      </w:r>
      <w:r w:rsidRPr="0051614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228C40B" wp14:editId="60F5AB24">
            <wp:extent cx="1506607" cy="323850"/>
            <wp:effectExtent l="0" t="0" r="0" b="0"/>
            <wp:docPr id="34" name="Рисунок 34" descr="y=5^{-79+18x-x^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y=5^{-79+18x-x^2}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BEBA8EAE-BF5A-486C-A8C5-ECC9F3942E4B}">
                          <a14:imgProps xmlns:a14="http://schemas.microsoft.com/office/drawing/2010/main">
                            <a14:imgLayer r:embed="rId24">
                              <a14:imgEffect>
                                <a14:brightnessContrast bright="-41000" contrast="3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607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614C">
        <w:rPr>
          <w:rFonts w:ascii="Times New Roman" w:hAnsi="Times New Roman" w:cs="Times New Roman"/>
          <w:sz w:val="24"/>
          <w:szCs w:val="24"/>
        </w:rPr>
        <w:t>.</w:t>
      </w:r>
    </w:p>
    <w:p w:rsidR="00A11D3D" w:rsidRDefault="00A11D3D" w:rsidP="00A11D3D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A11D3D" w:rsidTr="00FA3B03">
        <w:tc>
          <w:tcPr>
            <w:tcW w:w="7714" w:type="dxa"/>
          </w:tcPr>
          <w:p w:rsidR="00A11D3D" w:rsidRDefault="00A11D3D" w:rsidP="00FA3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 забудьте перенести ответы в бланк ответов №1</w:t>
            </w:r>
          </w:p>
        </w:tc>
      </w:tr>
    </w:tbl>
    <w:p w:rsidR="00A11D3D" w:rsidRDefault="00A11D3D" w:rsidP="00A11D3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43F78" w:rsidRPr="0051614C" w:rsidRDefault="00E43F78" w:rsidP="00A11D3D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A11D3D" w:rsidTr="00FA3B03">
        <w:tc>
          <w:tcPr>
            <w:tcW w:w="7714" w:type="dxa"/>
          </w:tcPr>
          <w:p w:rsidR="00A11D3D" w:rsidRPr="0039615C" w:rsidRDefault="00A11D3D" w:rsidP="00FA3B0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Для записи решений и ответов на задания С1-С-6 используйте бланк ответов №2. Запишите сначала номер выполняемого задания (С1,С2 и т.д.), а затем полное решение и ответ.</w:t>
            </w:r>
          </w:p>
        </w:tc>
      </w:tr>
    </w:tbl>
    <w:p w:rsidR="00A11D3D" w:rsidRDefault="00A11D3D" w:rsidP="00A11D3D"/>
    <w:p w:rsidR="00F4477C" w:rsidRPr="00F4477C" w:rsidRDefault="00F4477C" w:rsidP="00F4477C">
      <w:pPr>
        <w:pStyle w:val="Default"/>
        <w:jc w:val="both"/>
        <w:rPr>
          <w:rFonts w:eastAsia="Times New Roman"/>
          <w:sz w:val="28"/>
          <w:szCs w:val="28"/>
        </w:rPr>
      </w:pPr>
      <w:r w:rsidRPr="00F4477C">
        <w:rPr>
          <w:rFonts w:eastAsia="Calibri"/>
          <w:b/>
          <w:sz w:val="28"/>
          <w:szCs w:val="28"/>
          <w:lang w:val="en-US"/>
        </w:rPr>
        <w:t>C</w:t>
      </w:r>
      <w:r w:rsidRPr="00F4477C">
        <w:rPr>
          <w:rFonts w:eastAsia="Calibri"/>
          <w:b/>
          <w:sz w:val="28"/>
          <w:szCs w:val="28"/>
        </w:rPr>
        <w:t>1.</w:t>
      </w:r>
      <w:r w:rsidRPr="00F4477C">
        <w:rPr>
          <w:rFonts w:eastAsia="Calibri"/>
          <w:sz w:val="28"/>
          <w:szCs w:val="28"/>
        </w:rPr>
        <w:t xml:space="preserve">а) Решите уравнение </w:t>
      </w:r>
      <m:oMath>
        <m:func>
          <m:funcPr>
            <m:ctrlPr>
              <w:rPr>
                <w:rFonts w:ascii="Cambria Math" w:eastAsia="Calibri" w:hAnsi="Cambria Math"/>
                <w:b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Calibri"/>
                    <w:sz w:val="28"/>
                    <w:szCs w:val="28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="Calibri"/>
                    <w:sz w:val="28"/>
                    <w:szCs w:val="28"/>
                  </w:rPr>
                  <m:t>4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/>
                    <w:b/>
                    <w:i/>
                    <w:sz w:val="28"/>
                    <w:szCs w:val="28"/>
                  </w:rPr>
                </m:ctrlPr>
              </m:dPr>
              <m:e>
                <m:func>
                  <m:funcPr>
                    <m:ctrlPr>
                      <w:rPr>
                        <w:rFonts w:ascii="Cambria Math" w:eastAsia="Calibri" w:hAnsi="Cambria Math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eastAsia="Calibri"/>
                        <w:sz w:val="28"/>
                        <w:szCs w:val="28"/>
                      </w:rPr>
                      <m:t>sin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28"/>
                        <w:szCs w:val="28"/>
                      </w:rPr>
                      <m:t>x</m:t>
                    </m:r>
                    <m:r>
                      <m:rPr>
                        <m:sty m:val="bi"/>
                      </m:rPr>
                      <w:rPr>
                        <w:rFonts w:ascii="Cambria Math" w:eastAsia="Calibri"/>
                        <w:sz w:val="28"/>
                        <w:szCs w:val="28"/>
                      </w:rPr>
                      <m:t>+</m:t>
                    </m:r>
                    <m:func>
                      <m:funcPr>
                        <m:ctrlPr>
                          <w:rPr>
                            <w:rFonts w:ascii="Cambria Math" w:eastAsia="Calibri" w:hAnsi="Cambria Math"/>
                            <w:b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b"/>
                          </m:rPr>
                          <w:rPr>
                            <w:rFonts w:ascii="Cambria Math" w:eastAsia="Calibri"/>
                            <w:sz w:val="28"/>
                            <w:szCs w:val="28"/>
                          </w:rPr>
                          <m:t>sin</m:t>
                        </m:r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/>
                            <w:sz w:val="28"/>
                            <w:szCs w:val="28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/>
                            <w:sz w:val="28"/>
                            <w:szCs w:val="28"/>
                          </w:rPr>
                          <m:t>x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/>
                            <w:sz w:val="28"/>
                            <w:szCs w:val="28"/>
                          </w:rPr>
                          <m:t>+16</m:t>
                        </m:r>
                      </m:e>
                    </m:func>
                  </m:e>
                </m:func>
              </m:e>
            </m:d>
            <m:r>
              <m:rPr>
                <m:sty m:val="bi"/>
              </m:rPr>
              <w:rPr>
                <w:rFonts w:ascii="Cambria Math" w:eastAsia="Calibri"/>
                <w:sz w:val="28"/>
                <w:szCs w:val="28"/>
              </w:rPr>
              <m:t>=2</m:t>
            </m:r>
          </m:e>
        </m:func>
      </m:oMath>
    </w:p>
    <w:p w:rsidR="00F4477C" w:rsidRDefault="00F4477C" w:rsidP="00F44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44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Найдите все корни этого уравнения, принадлежащие отрезку </w:t>
      </w:r>
      <m:oMath>
        <m:d>
          <m:dPr>
            <m:begChr m:val="["/>
            <m:endChr m:val="]"/>
            <m:ctrlPr>
              <w:rPr>
                <w:rFonts w:ascii="Cambria Math" w:eastAsia="Times New Roman" w:hAnsi="Times New Roman" w:cs="Times New Roman"/>
                <w:b/>
                <w:i/>
                <w:color w:val="000000"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-</m:t>
            </m:r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4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π</m:t>
            </m:r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;</m:t>
            </m:r>
            <m:f>
              <m:fPr>
                <m:ctrlPr>
                  <w:rPr>
                    <w:rFonts w:ascii="Cambria Math" w:eastAsia="Times New Roman" w:hAnsi="Times New Roman" w:cs="Times New Roman"/>
                    <w:b/>
                    <w:i/>
                    <w:color w:val="000000"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bi"/>
                  </m:rP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2</m:t>
                </m:r>
              </m:den>
            </m:f>
          </m:e>
        </m:d>
        <m:r>
          <m:rPr>
            <m:sty m:val="bi"/>
          </m:rP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.</m:t>
        </m:r>
      </m:oMath>
    </w:p>
    <w:p w:rsidR="000C7D86" w:rsidRPr="00F4477C" w:rsidRDefault="000C7D86" w:rsidP="00F44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4477C" w:rsidRDefault="00F4477C" w:rsidP="00F44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4477C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>C</w:t>
      </w:r>
      <w:r w:rsidRPr="00F4477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2. </w:t>
      </w:r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правильной четырехугольной пирамиде </w:t>
      </w:r>
      <w:r w:rsidRPr="00F4477C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MABCD</w:t>
      </w:r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F4477C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c</w:t>
      </w:r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вершиной </w:t>
      </w:r>
      <w:r w:rsidRPr="00F4477C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M</w:t>
      </w:r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стороны основания равны 15, а боковые ребра равны 16. Найдите площадь сечения пирамиды плоскостью, проходящей через точку </w:t>
      </w:r>
      <w:r w:rsidRPr="00F4477C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B</w:t>
      </w:r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середину ребра </w:t>
      </w:r>
      <w:r w:rsidRPr="00F4477C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MD</w:t>
      </w:r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параллельно прямой </w:t>
      </w:r>
      <w:r w:rsidRPr="00F4477C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AC</w:t>
      </w:r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0C7D86" w:rsidRPr="00F4477C" w:rsidRDefault="000C7D86" w:rsidP="00F44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F4477C" w:rsidRPr="00F4477C" w:rsidRDefault="00F4477C" w:rsidP="00F44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</w:pPr>
      <w:r w:rsidRPr="00F4477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С3. </w:t>
      </w:r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>Решите систему неравенств</w:t>
      </w:r>
    </w:p>
    <w:p w:rsidR="00F4477C" w:rsidRPr="000C7D86" w:rsidRDefault="005132E4" w:rsidP="00F44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="Calibri" w:hAnsi="Times New Roman" w:cs="Times New Roman"/>
                  <w:b/>
                  <w:i/>
                  <w:color w:val="000000"/>
                  <w:sz w:val="28"/>
                  <w:szCs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="Calibri" w:hAnsi="Times New Roman" w:cs="Times New Roman"/>
                      <w:b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eqArrPr>
                <m:e>
                  <m:func>
                    <m:funcPr>
                      <m:ctrlPr>
                        <w:rPr>
                          <w:rFonts w:ascii="Cambria Math" w:eastAsia="Calibri" w:hAnsi="Times New Roman" w:cs="Times New Roman"/>
                          <w:b/>
                          <w:i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Calibri" w:hAnsi="Times New Roman" w:cs="Times New Roman"/>
                              <w:b/>
                              <w:i/>
                              <w:color w:val="000000"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5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-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eastAsia="Calibri" w:hAnsi="Times New Roman" w:cs="Times New Roman"/>
                              <w:b/>
                              <w:i/>
                              <w:color w:val="000000"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+3</m:t>
                          </m:r>
                        </m:e>
                      </m:d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0,</m:t>
                      </m:r>
                    </m:e>
                  </m:func>
                </m:e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x</m:t>
                  </m:r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m:t>+</m:t>
                  </m:r>
                  <m:f>
                    <m:fPr>
                      <m:ctrlPr>
                        <w:rPr>
                          <w:rFonts w:ascii="Cambria Math" w:eastAsia="Calibri" w:hAnsi="Times New Roman" w:cs="Times New Roman"/>
                          <w:b/>
                          <w:i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8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x-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25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x-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3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m:t>+</m:t>
                  </m:r>
                  <m:f>
                    <m:fPr>
                      <m:ctrlPr>
                        <w:rPr>
                          <w:rFonts w:ascii="Cambria Math" w:eastAsia="Calibri" w:hAnsi="Times New Roman" w:cs="Times New Roman"/>
                          <w:b/>
                          <w:i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Calibri" w:hAnsi="Times New Roman" w:cs="Times New Roman"/>
                              <w:b/>
                              <w:i/>
                              <w:color w:val="000000"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+41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x-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136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="Calibri" w:hAnsi="Times New Roman" w:cs="Times New Roman"/>
                              <w:b/>
                              <w:i/>
                              <w:color w:val="000000"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-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10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x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+21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m:t>≤</m:t>
                  </m:r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m:t>1.</m:t>
                  </m:r>
                </m:e>
              </m:eqArr>
            </m:e>
          </m:d>
        </m:oMath>
      </m:oMathPara>
    </w:p>
    <w:p w:rsidR="000C7D86" w:rsidRDefault="000C7D86" w:rsidP="00F44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F4477C" w:rsidRPr="00F4477C" w:rsidRDefault="00F4477C" w:rsidP="00F44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4477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С4.</w:t>
      </w:r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Площадь треугольника АВС равна  12. На прямой АС взята точка D так, что </w:t>
      </w:r>
    </w:p>
    <w:p w:rsidR="00F4477C" w:rsidRPr="00F4477C" w:rsidRDefault="00F4477C" w:rsidP="00F44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точка C является серединой отрезка AD.  Точка K – середина стороны AB, </w:t>
      </w:r>
    </w:p>
    <w:p w:rsidR="00F4477C" w:rsidRPr="00F4477C" w:rsidRDefault="00F4477C" w:rsidP="00F44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>прямая KD пересекает сторону BC в точке L.</w:t>
      </w:r>
    </w:p>
    <w:p w:rsidR="00F4477C" w:rsidRPr="00F4477C" w:rsidRDefault="00F4477C" w:rsidP="00F44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а) Докажите, что BL : LC = 2 : 1.</w:t>
      </w:r>
    </w:p>
    <w:p w:rsidR="00F4477C" w:rsidRDefault="00F4477C" w:rsidP="00F4477C">
      <w:pPr>
        <w:rPr>
          <w:rFonts w:ascii="Times New Roman" w:eastAsia="Calibri" w:hAnsi="Times New Roman" w:cs="Times New Roman"/>
          <w:sz w:val="28"/>
          <w:szCs w:val="28"/>
        </w:rPr>
      </w:pPr>
      <w:r w:rsidRPr="00F4477C">
        <w:rPr>
          <w:rFonts w:ascii="Times New Roman" w:eastAsia="Calibri" w:hAnsi="Times New Roman" w:cs="Times New Roman"/>
          <w:sz w:val="28"/>
          <w:szCs w:val="28"/>
        </w:rPr>
        <w:t xml:space="preserve"> б) Найдите площадь треугольника BLK.</w:t>
      </w:r>
    </w:p>
    <w:p w:rsidR="000C7D86" w:rsidRPr="00F4477C" w:rsidRDefault="000C7D86" w:rsidP="00F4477C">
      <w:pPr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0C7D86" w:rsidRDefault="00F4477C" w:rsidP="00F44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477C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>С5.</w:t>
      </w:r>
      <w:r w:rsidRPr="00F4477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F4477C">
        <w:rPr>
          <w:rFonts w:ascii="Times New Roman" w:eastAsia="Times New Roman" w:hAnsi="Times New Roman" w:cs="Times New Roman"/>
          <w:color w:val="000000"/>
          <w:sz w:val="28"/>
          <w:szCs w:val="28"/>
        </w:rPr>
        <w:t>Найдите все значения</w:t>
      </w:r>
      <m:oMath>
        <m:r>
          <m:rPr>
            <m:sty m:val="bi"/>
          </m:rPr>
          <w:rPr>
            <w:rFonts w:ascii="Cambria Math" w:eastAsia="Calibri" w:hAnsi="Times New Roman" w:cs="Times New Roman"/>
            <w:color w:val="000000"/>
            <w:sz w:val="28"/>
            <w:szCs w:val="28"/>
          </w:rPr>
          <m:t xml:space="preserve"> </m:t>
        </m:r>
        <m:r>
          <m:rPr>
            <m:sty m:val="bi"/>
          </m:rPr>
          <w:rPr>
            <w:rFonts w:ascii="Cambria Math" w:eastAsia="Calibri" w:hAnsi="Cambria Math" w:cs="Times New Roman"/>
            <w:color w:val="000000"/>
            <w:sz w:val="28"/>
            <w:szCs w:val="28"/>
          </w:rPr>
          <m:t>a</m:t>
        </m:r>
      </m:oMath>
      <w:r w:rsidRPr="00F4477C">
        <w:rPr>
          <w:rFonts w:ascii="Times New Roman" w:eastAsia="Times New Roman" w:hAnsi="Times New Roman" w:cs="Times New Roman"/>
          <w:color w:val="000000"/>
          <w:sz w:val="28"/>
          <w:szCs w:val="28"/>
        </w:rPr>
        <w:t>, при каждом из которых наименьшее значение функции</w:t>
      </w:r>
    </w:p>
    <w:p w:rsidR="00F4477C" w:rsidRPr="00F4477C" w:rsidRDefault="00F4477C" w:rsidP="00F44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0C7D8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 w:cs="Times New Roman"/>
            <w:color w:val="000000"/>
            <w:sz w:val="28"/>
            <w:szCs w:val="28"/>
          </w:rPr>
          <m:t>f</m:t>
        </m:r>
        <m:d>
          <m:dPr>
            <m:ctrlPr>
              <w:rPr>
                <w:rFonts w:ascii="Cambria Math" w:eastAsia="Times New Roman" w:hAnsi="Times New Roman" w:cs="Times New Roman"/>
                <w:b/>
                <w:i/>
                <w:color w:val="000000"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x</m:t>
            </m:r>
          </m:e>
        </m:d>
        <m:r>
          <m:rPr>
            <m:sty m:val="bi"/>
          </m:rP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=2</m:t>
        </m:r>
        <m:r>
          <m:rPr>
            <m:sty m:val="bi"/>
          </m:rPr>
          <w:rPr>
            <w:rFonts w:ascii="Cambria Math" w:eastAsia="Times New Roman" w:hAnsi="Cambria Math" w:cs="Times New Roman"/>
            <w:color w:val="000000"/>
            <w:sz w:val="28"/>
            <w:szCs w:val="28"/>
          </w:rPr>
          <m:t>ax</m:t>
        </m:r>
        <m:r>
          <m:rPr>
            <m:sty m:val="bi"/>
          </m:rP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+</m:t>
        </m:r>
        <m:d>
          <m:dPr>
            <m:begChr m:val="|"/>
            <m:endChr m:val="|"/>
            <m:ctrlPr>
              <w:rPr>
                <w:rFonts w:ascii="Cambria Math" w:eastAsia="Times New Roman" w:hAnsi="Times New Roman" w:cs="Times New Roman"/>
                <w:b/>
                <w:i/>
                <w:color w:val="000000"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="Times New Roman" w:hAnsi="Times New Roman" w:cs="Times New Roman"/>
                    <w:b/>
                    <w:i/>
                    <w:color w:val="000000"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-</m:t>
            </m:r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8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x</m:t>
            </m:r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+7</m:t>
            </m:r>
          </m:e>
        </m:d>
        <m: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 xml:space="preserve">, </m:t>
        </m:r>
      </m:oMath>
      <w:r w:rsidRPr="00F4477C">
        <w:rPr>
          <w:rFonts w:ascii="Times New Roman" w:eastAsia="Times New Roman" w:hAnsi="Times New Roman" w:cs="Times New Roman"/>
          <w:color w:val="000000"/>
          <w:sz w:val="28"/>
          <w:szCs w:val="28"/>
        </w:rPr>
        <w:t>больше 1.</w:t>
      </w:r>
    </w:p>
    <w:p w:rsidR="00F4477C" w:rsidRPr="00F4477C" w:rsidRDefault="00F4477C" w:rsidP="00F44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4477C" w:rsidRPr="00F4477C" w:rsidRDefault="00F4477C" w:rsidP="00F44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4477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С6. </w:t>
      </w:r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а) Скупой рыцарь хранит золотые монеты в шести сундуках. Однажды, пересчитывая их, он заметил, что если открыть любые два сундука, то можно разложить лежащие в них монеты поровну в эти два сундука. Еще он заметил, что если открыть любые 3, 4 или 5 сундуков, то тоже можно переложить лежащие в них монеты таким образом, что во всех открытых сундуках станет поровну монет. Тут ему почудился стук в дверь, и старый скряга так и не узнал, можно ли разложить все монеты поровну по всем шести сундукам. Можно ли, не заглядывая в заветные сундуки, дать точный ответ на этот вопрос? </w:t>
      </w:r>
    </w:p>
    <w:p w:rsidR="00F4477C" w:rsidRPr="00F4477C" w:rsidRDefault="00F4477C" w:rsidP="00F44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б) А если сундуков было восемь, а Скупой рыцарь мог разложить поровну монеты, лежащие в любых 2, 3, 4, 5, 6 или 7 сундуках? </w:t>
      </w:r>
    </w:p>
    <w:p w:rsidR="00A11D3D" w:rsidRPr="0039615C" w:rsidRDefault="00A11D3D" w:rsidP="00A11D3D">
      <w:pPr>
        <w:rPr>
          <w:b/>
        </w:rPr>
      </w:pPr>
    </w:p>
    <w:p w:rsidR="00A11D3D" w:rsidRPr="0039615C" w:rsidRDefault="00A11D3D" w:rsidP="00A11D3D">
      <w:pPr>
        <w:rPr>
          <w:b/>
        </w:rPr>
      </w:pPr>
    </w:p>
    <w:p w:rsidR="00DB512F" w:rsidRDefault="00DB512F"/>
    <w:sectPr w:rsidR="00DB512F" w:rsidSect="009955EC">
      <w:headerReference w:type="default" r:id="rId25"/>
      <w:pgSz w:w="16838" w:h="11906" w:orient="landscape"/>
      <w:pgMar w:top="567" w:right="567" w:bottom="567" w:left="56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2E4" w:rsidRDefault="005132E4" w:rsidP="00A11D3D">
      <w:pPr>
        <w:spacing w:after="0" w:line="240" w:lineRule="auto"/>
      </w:pPr>
      <w:r>
        <w:separator/>
      </w:r>
    </w:p>
  </w:endnote>
  <w:endnote w:type="continuationSeparator" w:id="0">
    <w:p w:rsidR="005132E4" w:rsidRDefault="005132E4" w:rsidP="00A11D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2E4" w:rsidRDefault="005132E4" w:rsidP="00A11D3D">
      <w:pPr>
        <w:spacing w:after="0" w:line="240" w:lineRule="auto"/>
      </w:pPr>
      <w:r>
        <w:separator/>
      </w:r>
    </w:p>
  </w:footnote>
  <w:footnote w:type="continuationSeparator" w:id="0">
    <w:p w:rsidR="005132E4" w:rsidRDefault="005132E4" w:rsidP="00A11D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5EC" w:rsidRDefault="00AA1317">
    <w:pPr>
      <w:pStyle w:val="a4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9264" behindDoc="0" locked="0" layoutInCell="0" allowOverlap="1" wp14:anchorId="12943A74" wp14:editId="5B93401E">
              <wp:simplePos x="0" y="0"/>
              <wp:positionH relativeFrom="page">
                <wp:align>center</wp:align>
              </wp:positionH>
              <wp:positionV relativeFrom="topMargin">
                <wp:align>center</wp:align>
              </wp:positionV>
              <wp:extent cx="7371080" cy="530225"/>
              <wp:effectExtent l="0" t="0" r="1270" b="3175"/>
              <wp:wrapNone/>
              <wp:docPr id="225" name="Группа 1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71080" cy="530225"/>
                        <a:chOff x="330" y="308"/>
                        <a:chExt cx="11586" cy="835"/>
                      </a:xfrm>
                    </wpg:grpSpPr>
                    <wps:wsp>
                      <wps:cNvPr id="226" name="Rectangle 197"/>
                      <wps:cNvSpPr>
                        <a:spLocks noChangeArrowheads="1"/>
                      </wps:cNvSpPr>
                      <wps:spPr bwMode="auto">
                        <a:xfrm>
                          <a:off x="377" y="360"/>
                          <a:ext cx="9346" cy="72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75000"/>
                          </a:srgbClr>
                        </a:solidFill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alias w:val="Название"/>
                              <w:id w:val="538682326"/>
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<w:text/>
                            </w:sdtPr>
                            <w:sdtEndPr/>
                            <w:sdtContent>
                              <w:p w:rsidR="009955EC" w:rsidRDefault="00A11D3D">
                                <w:pPr>
                                  <w:pStyle w:val="a4"/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Вариант №3 ------математика ----11 класс------Новокубанский район-------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227" name="Rectangle 198"/>
                      <wps:cNvSpPr>
                        <a:spLocks noChangeArrowheads="1"/>
                      </wps:cNvSpPr>
                      <wps:spPr bwMode="auto">
                        <a:xfrm>
                          <a:off x="9763" y="360"/>
                          <a:ext cx="2102" cy="72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alias w:val="Год"/>
                              <w:id w:val="78709920"/>
                              <w:dataBinding w:prefixMappings="xmlns:ns0='http://schemas.microsoft.com/office/2006/coverPageProps'" w:xpath="/ns0:CoverPageProperties[1]/ns0:PublishDate[1]" w:storeItemID="{55AF091B-3C7A-41E3-B477-F2FDAA23CFDA}"/>
                              <w:date w:fullDate="2014-03-01T00:00:00Z">
                                <w:dateFormat w:val="yyyy"/>
                                <w:lid w:val="ru-RU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:rsidR="009955EC" w:rsidRDefault="00A11D3D">
                                <w:pPr>
                                  <w:pStyle w:val="a4"/>
                                  <w:rPr>
                                    <w:color w:val="FFFFFF" w:themeColor="background1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36"/>
                                    <w:szCs w:val="36"/>
                                  </w:rPr>
                                  <w:t>2014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228" name="Rectangle 199"/>
                      <wps:cNvSpPr>
                        <a:spLocks noChangeArrowheads="1"/>
                      </wps:cNvSpPr>
                      <wps:spPr bwMode="auto">
                        <a:xfrm>
                          <a:off x="330" y="308"/>
                          <a:ext cx="11586" cy="83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95000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96" o:spid="_x0000_s1026" style="position:absolute;margin-left:0;margin-top:0;width:580.4pt;height:41.75pt;z-index:251659264;mso-width-percent:950;mso-position-horizontal:center;mso-position-horizontal-relative:page;mso-position-vertical:center;mso-position-vertical-relative:top-margin-area;mso-width-percent:950" coordorigin="330,308" coordsize="11586,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" o:allowincell="f">
              <v:rect id="Rectangle 197" o:spid="_x0000_s1027" style="position:absolute;left:377;top:360;width:9346;height:7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NB5MQA&#10;AADcAAAADwAAAGRycy9kb3ducmV2LnhtbESP0WqDQBRE3wv5h+UG8tasFWKDcQ0lEJDQh5r4ATfu&#10;rUrdu+Juovn7bKHQx2FmzjDZfja9uNPoOssK3tYRCOLa6o4bBdXl+LoF4Tyyxt4yKXiQg32+eMkw&#10;1Xbiku5n34gAYZeigtb7IZXS1S0ZdGs7EAfv244GfZBjI/WIU4CbXsZRlEiDHYeFFgc6tFT/nG9G&#10;wXBKNsVx+17I66e5lV8VxtWMSq2W88cOhKfZ/4f/2oVWEMcJ/J4JR0Dm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DQeTEAAAA3AAAAA8AAAAAAAAAAAAAAAAAmAIAAGRycy9k&#10;b3ducmV2LnhtbFBLBQYAAAAABAAEAPUAAACJAwAAAAA=&#10;" fillcolor="#e46c0a" stroked="f" strokecolor="white" strokeweight="1.5pt">
                <v:textbox>
                  <w:txbxContent>
                    <w:sdt>
                      <w:sdtPr>
                        <w:rPr>
                          <w:color w:val="FFFFFF" w:themeColor="background1"/>
                          <w:sz w:val="28"/>
                          <w:szCs w:val="28"/>
                        </w:rPr>
                        <w:alias w:val="Название"/>
                        <w:id w:val="538682326"/>
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<w:text/>
                      </w:sdtPr>
                      <w:sdtEndPr/>
                      <w:sdtContent>
                        <w:p w:rsidR="009955EC" w:rsidRDefault="00A11D3D">
                          <w:pPr>
                            <w:pStyle w:val="a4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>Вариант №3 ------математика ----11 класс------</w:t>
                          </w:r>
                          <w:proofErr w:type="spellStart"/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>Новокубанский</w:t>
                          </w:r>
                          <w:proofErr w:type="spellEnd"/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 xml:space="preserve"> район-------</w:t>
                          </w:r>
                        </w:p>
                      </w:sdtContent>
                    </w:sdt>
                  </w:txbxContent>
                </v:textbox>
              </v:rect>
              <v:rect id="Rectangle 198" o:spid="_x0000_s1028" style="position:absolute;left:9763;top:360;width:2102;height:7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eL3MQA&#10;AADcAAAADwAAAGRycy9kb3ducmV2LnhtbESPQWvCQBSE7wX/w/IEL0U3jVAluooIgogemnrx9sg+&#10;k2D2bbq7avTXu4VCj8PMfMPMl51pxI2cry0r+BglIIgLq2suFRy/N8MpCB+QNTaWScGDPCwXvbc5&#10;Ztre+YtueShFhLDPUEEVQptJ6YuKDPqRbYmjd7bOYIjSlVI7vEe4aWSaJJ/SYM1xocKW1hUVl/xq&#10;FIT3Kee8/qnpsCuke572Y0l7pQb9bjUDEagL/+G/9lYrSNMJ/J6JR0Au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3i9zEAAAA3AAAAA8AAAAAAAAAAAAAAAAAmAIAAGRycy9k&#10;b3ducmV2LnhtbFBLBQYAAAAABAAEAPUAAACJAwAAAAA=&#10;" fillcolor="#9bbb59" stroked="f" strokecolor="white" strokeweight="2pt">
                <v:textbox>
                  <w:txbxContent>
                    <w:sdt>
                      <w:sdtPr>
                        <w:rPr>
                          <w:color w:val="FFFFFF" w:themeColor="background1"/>
                          <w:sz w:val="36"/>
                          <w:szCs w:val="36"/>
                        </w:rPr>
                        <w:alias w:val="Год"/>
                        <w:id w:val="78709920"/>
                        <w:dataBinding w:prefixMappings="xmlns:ns0='http://schemas.microsoft.com/office/2006/coverPageProps'" w:xpath="/ns0:CoverPageProperties[1]/ns0:PublishDate[1]" w:storeItemID="{55AF091B-3C7A-41E3-B477-F2FDAA23CFDA}"/>
                        <w:date w:fullDate="2014-03-01T00:00:00Z">
                          <w:dateFormat w:val="yyyy"/>
                          <w:lid w:val="ru-RU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p w:rsidR="009955EC" w:rsidRDefault="00A11D3D">
                          <w:pPr>
                            <w:pStyle w:val="a4"/>
                            <w:rPr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>
                            <w:rPr>
                              <w:color w:val="FFFFFF" w:themeColor="background1"/>
                              <w:sz w:val="36"/>
                              <w:szCs w:val="36"/>
                            </w:rPr>
                            <w:t>2014</w:t>
                          </w:r>
                        </w:p>
                      </w:sdtContent>
                    </w:sdt>
                  </w:txbxContent>
                </v:textbox>
              </v:rect>
              <v:rect id="Rectangle 199" o:spid="_x0000_s1029" style="position:absolute;left:330;top:308;width:11586;height: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VCecEA&#10;AADcAAAADwAAAGRycy9kb3ducmV2LnhtbERPTYvCMBC9L/gfwgheFk2tu6LVKCII4mFhVcTj0Ixt&#10;sZmUJGr99+YgeHy87/myNbW4k/OVZQXDQQKCOLe64kLB8bDpT0D4gKyxtkwKnuRhueh8zTHT9sH/&#10;dN+HQsQQ9hkqKENoMil9XpJBP7ANceQu1hkMEbpCaoePGG5qmSbJWBqsODaU2NC6pPy6vxkFu5/f&#10;5BxOQ3uYXEfTP1d/n8a7m1K9bruagQjUho/47d5qBWka18Yz8Qj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UlQnnBAAAA3AAAAA8AAAAAAAAAAAAAAAAAmAIAAGRycy9kb3du&#10;cmV2LnhtbFBLBQYAAAAABAAEAPUAAACGAwAAAAA=&#10;" filled="f" strokeweight="1pt"/>
              <w10:wrap anchorx="page" anchory="margin"/>
            </v:group>
          </w:pict>
        </mc:Fallback>
      </mc:AlternateContent>
    </w:r>
  </w:p>
  <w:p w:rsidR="009955EC" w:rsidRDefault="005132E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F81"/>
    <w:rsid w:val="000C7D86"/>
    <w:rsid w:val="00126463"/>
    <w:rsid w:val="002E7EF5"/>
    <w:rsid w:val="005132E4"/>
    <w:rsid w:val="005913A1"/>
    <w:rsid w:val="005A6380"/>
    <w:rsid w:val="006B6F81"/>
    <w:rsid w:val="009170DE"/>
    <w:rsid w:val="00A11D3D"/>
    <w:rsid w:val="00A9484D"/>
    <w:rsid w:val="00AA1317"/>
    <w:rsid w:val="00DB512F"/>
    <w:rsid w:val="00E43F78"/>
    <w:rsid w:val="00F4477C"/>
    <w:rsid w:val="00FE41DB"/>
    <w:rsid w:val="00FF6231"/>
    <w:rsid w:val="00FF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D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1D3D"/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11D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11D3D"/>
  </w:style>
  <w:style w:type="table" w:styleId="a6">
    <w:name w:val="Table Grid"/>
    <w:basedOn w:val="a1"/>
    <w:uiPriority w:val="59"/>
    <w:rsid w:val="00A11D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11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1D3D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11D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11D3D"/>
  </w:style>
  <w:style w:type="paragraph" w:customStyle="1" w:styleId="Default">
    <w:name w:val="Default"/>
    <w:rsid w:val="00F4477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D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1D3D"/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11D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11D3D"/>
  </w:style>
  <w:style w:type="table" w:styleId="a6">
    <w:name w:val="Table Grid"/>
    <w:basedOn w:val="a1"/>
    <w:uiPriority w:val="59"/>
    <w:rsid w:val="00A11D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11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1D3D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11D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11D3D"/>
  </w:style>
  <w:style w:type="paragraph" w:customStyle="1" w:styleId="Default">
    <w:name w:val="Default"/>
    <w:rsid w:val="00F4477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microsoft.com/office/2007/relationships/hdphoto" Target="media/hdphoto1.wdp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2014-03-01T00:00:00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962</Words>
  <Characters>5489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Вариант №3 ------математика ----11 класс------Новокубанский район-------</vt:lpstr>
    </vt:vector>
  </TitlesOfParts>
  <Company/>
  <LinksUpToDate>false</LinksUpToDate>
  <CharactersWithSpaces>6439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Вариант №3 ------математика ----11 класс------Новокубанский район-------</dc:title>
  <dc:subject/>
  <dc:creator>mine</dc:creator>
  <cp:keywords/>
  <dc:description/>
  <cp:lastModifiedBy>mine</cp:lastModifiedBy>
  <cp:revision>13</cp:revision>
  <cp:lastPrinted>2014-03-19T17:23:00Z</cp:lastPrinted>
  <dcterms:created xsi:type="dcterms:W3CDTF">2014-03-11T17:17:00Z</dcterms:created>
  <dcterms:modified xsi:type="dcterms:W3CDTF">2014-03-19T17:25:00Z</dcterms:modified>
</cp:coreProperties>
</file>